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42FF" w14:textId="6C1AEA7D" w:rsidR="00273659" w:rsidRPr="00273659" w:rsidRDefault="00273659" w:rsidP="00273659">
      <w:pPr>
        <w:rPr>
          <w:rFonts w:ascii="Aptos Display" w:hAnsi="Aptos Display"/>
          <w:b/>
          <w:bCs/>
          <w:u w:val="single"/>
        </w:rPr>
      </w:pPr>
      <w:r w:rsidRPr="00273659">
        <w:rPr>
          <w:rFonts w:ascii="Aptos Display" w:hAnsi="Aptos Display"/>
          <w:b/>
          <w:bCs/>
          <w:u w:val="single"/>
        </w:rPr>
        <w:t xml:space="preserve">REQUISITION FORM (To be </w:t>
      </w:r>
      <w:proofErr w:type="gramStart"/>
      <w:r w:rsidRPr="00273659">
        <w:rPr>
          <w:rFonts w:ascii="Aptos Display" w:hAnsi="Aptos Display"/>
          <w:b/>
          <w:bCs/>
          <w:u w:val="single"/>
        </w:rPr>
        <w:t>filled</w:t>
      </w:r>
      <w:proofErr w:type="gramEnd"/>
      <w:r w:rsidRPr="00273659">
        <w:rPr>
          <w:rFonts w:ascii="Aptos Display" w:hAnsi="Aptos Display"/>
          <w:b/>
          <w:bCs/>
          <w:u w:val="single"/>
        </w:rPr>
        <w:t xml:space="preserve"> by the Agent)</w:t>
      </w:r>
    </w:p>
    <w:tbl>
      <w:tblPr>
        <w:tblW w:w="86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48"/>
        <w:gridCol w:w="1206"/>
        <w:gridCol w:w="1407"/>
        <w:gridCol w:w="1204"/>
        <w:gridCol w:w="1216"/>
        <w:gridCol w:w="1193"/>
      </w:tblGrid>
      <w:tr w:rsidR="00273659" w:rsidRPr="00273659" w14:paraId="14C9A459" w14:textId="77777777" w:rsidTr="00273659">
        <w:trPr>
          <w:trHeight w:val="269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F019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Agency Name</w:t>
            </w:r>
          </w:p>
        </w:tc>
        <w:tc>
          <w:tcPr>
            <w:tcW w:w="48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E984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3F4C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IndiGo Login ID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385A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</w:tr>
      <w:tr w:rsidR="00273659" w:rsidRPr="00273659" w14:paraId="2083E81B" w14:textId="77777777" w:rsidTr="00273659">
        <w:trPr>
          <w:trHeight w:val="249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A108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Applicant Name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7A4F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10B3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Designation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815D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9A90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Mobile Nos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4E9F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</w:tr>
      <w:tr w:rsidR="00273659" w:rsidRPr="00273659" w14:paraId="1118A359" w14:textId="77777777" w:rsidTr="00273659">
        <w:trPr>
          <w:trHeight w:val="314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0C14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Spouse Name</w:t>
            </w:r>
          </w:p>
        </w:tc>
        <w:tc>
          <w:tcPr>
            <w:tcW w:w="72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4E9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</w:tr>
      <w:tr w:rsidR="00273659" w:rsidRPr="00273659" w14:paraId="34C6140C" w14:textId="77777777" w:rsidTr="00273659">
        <w:trPr>
          <w:trHeight w:val="314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34D1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Child / Parent Name</w:t>
            </w:r>
          </w:p>
        </w:tc>
        <w:tc>
          <w:tcPr>
            <w:tcW w:w="72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2B91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</w:tr>
      <w:tr w:rsidR="00273659" w:rsidRPr="00273659" w14:paraId="72E3C803" w14:textId="77777777" w:rsidTr="00273659">
        <w:trPr>
          <w:trHeight w:val="314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D6F1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Child / Parent Name</w:t>
            </w:r>
          </w:p>
        </w:tc>
        <w:tc>
          <w:tcPr>
            <w:tcW w:w="72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B970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</w:tr>
      <w:tr w:rsidR="00273659" w:rsidRPr="00273659" w14:paraId="06A6D96D" w14:textId="77777777" w:rsidTr="00273659">
        <w:trPr>
          <w:trHeight w:val="175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227D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D195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Out bound Trip Details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EF22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Inbound Trip Details</w:t>
            </w:r>
          </w:p>
        </w:tc>
      </w:tr>
      <w:tr w:rsidR="00273659" w:rsidRPr="00273659" w14:paraId="02517DA9" w14:textId="77777777" w:rsidTr="00273659">
        <w:trPr>
          <w:trHeight w:val="1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FD78E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3BD4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Date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F44F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From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2854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To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101B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Date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C3BD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From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DAA9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To</w:t>
            </w:r>
          </w:p>
        </w:tc>
      </w:tr>
      <w:tr w:rsidR="00273659" w:rsidRPr="00273659" w14:paraId="527E453E" w14:textId="77777777" w:rsidTr="00273659">
        <w:trPr>
          <w:trHeight w:val="17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5E0A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Choice 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6E77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AAFA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2EFB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3E42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332E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574E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</w:tr>
      <w:tr w:rsidR="00273659" w:rsidRPr="00273659" w14:paraId="24C2FC32" w14:textId="77777777" w:rsidTr="00273659">
        <w:trPr>
          <w:trHeight w:val="17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49BE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Choice 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DF48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9E28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2592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1EFE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BEA7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F857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</w:tr>
      <w:tr w:rsidR="00273659" w:rsidRPr="00273659" w14:paraId="3D161140" w14:textId="77777777" w:rsidTr="00273659">
        <w:trPr>
          <w:trHeight w:val="17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D4CA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  <w:r w:rsidRPr="00273659">
              <w:rPr>
                <w:rFonts w:ascii="Aptos Display" w:hAnsi="Aptos Display"/>
              </w:rPr>
              <w:t>Choice 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464A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56DB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DE76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129C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B7EB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BCFC" w14:textId="77777777" w:rsidR="00273659" w:rsidRPr="00273659" w:rsidRDefault="00273659" w:rsidP="00273659">
            <w:pPr>
              <w:rPr>
                <w:rFonts w:ascii="Aptos Display" w:hAnsi="Aptos Display"/>
              </w:rPr>
            </w:pPr>
          </w:p>
        </w:tc>
      </w:tr>
    </w:tbl>
    <w:p w14:paraId="12A087EA" w14:textId="77777777" w:rsidR="00273659" w:rsidRPr="00273659" w:rsidRDefault="00273659" w:rsidP="00273659">
      <w:pPr>
        <w:rPr>
          <w:rFonts w:ascii="Aptos Display" w:hAnsi="Aptos Display"/>
        </w:rPr>
      </w:pPr>
    </w:p>
    <w:p w14:paraId="338AD04F" w14:textId="77777777" w:rsidR="00273659" w:rsidRPr="00273659" w:rsidRDefault="00273659" w:rsidP="00273659">
      <w:pPr>
        <w:rPr>
          <w:rFonts w:ascii="Aptos Display" w:hAnsi="Aptos Display"/>
          <w:i/>
          <w:iCs/>
          <w:u w:val="single"/>
        </w:rPr>
      </w:pPr>
      <w:r w:rsidRPr="00273659">
        <w:rPr>
          <w:rFonts w:ascii="Aptos Display" w:hAnsi="Aptos Display"/>
          <w:i/>
          <w:iCs/>
          <w:u w:val="single"/>
        </w:rPr>
        <w:t>Terms &amp; Conditions</w:t>
      </w:r>
    </w:p>
    <w:p w14:paraId="6F66384B" w14:textId="715FADD4" w:rsid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>The booking confirmation shall be given for any one of the dates mentioned in the three choices given above</w:t>
      </w:r>
      <w:r w:rsidR="00195C9D">
        <w:rPr>
          <w:rFonts w:ascii="Aptos Display" w:hAnsi="Aptos Display"/>
          <w:i/>
          <w:iCs/>
        </w:rPr>
        <w:t>.</w:t>
      </w:r>
    </w:p>
    <w:p w14:paraId="591B3FEA" w14:textId="74948FDC" w:rsidR="00195C9D" w:rsidRPr="00273659" w:rsidRDefault="00195C9D" w:rsidP="00273659">
      <w:pPr>
        <w:numPr>
          <w:ilvl w:val="0"/>
          <w:numId w:val="1"/>
        </w:numPr>
        <w:rPr>
          <w:rFonts w:ascii="Aptos Display" w:hAnsi="Aptos Display"/>
          <w:b/>
          <w:bCs/>
          <w:i/>
          <w:iCs/>
          <w:u w:val="single"/>
        </w:rPr>
      </w:pPr>
      <w:r w:rsidRPr="00195C9D">
        <w:rPr>
          <w:rFonts w:ascii="Aptos Display" w:hAnsi="Aptos Display"/>
          <w:b/>
          <w:bCs/>
          <w:i/>
          <w:iCs/>
          <w:u w:val="single"/>
        </w:rPr>
        <w:t>Sub-agency staff</w:t>
      </w:r>
      <w:r>
        <w:rPr>
          <w:rFonts w:ascii="Aptos Display" w:hAnsi="Aptos Display"/>
          <w:b/>
          <w:bCs/>
          <w:i/>
          <w:iCs/>
          <w:u w:val="single"/>
        </w:rPr>
        <w:t xml:space="preserve"> </w:t>
      </w:r>
      <w:proofErr w:type="gramStart"/>
      <w:r>
        <w:rPr>
          <w:rFonts w:ascii="Aptos Display" w:hAnsi="Aptos Display"/>
          <w:b/>
          <w:bCs/>
          <w:i/>
          <w:iCs/>
          <w:u w:val="single"/>
        </w:rPr>
        <w:t>is</w:t>
      </w:r>
      <w:proofErr w:type="gramEnd"/>
      <w:r w:rsidRPr="00195C9D">
        <w:rPr>
          <w:rFonts w:ascii="Aptos Display" w:hAnsi="Aptos Display"/>
          <w:b/>
          <w:bCs/>
          <w:i/>
          <w:iCs/>
          <w:u w:val="single"/>
        </w:rPr>
        <w:t xml:space="preserve"> not allowed.</w:t>
      </w:r>
    </w:p>
    <w:p w14:paraId="3F8A8E08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 xml:space="preserve">The bookings are strictly subject to availability and on discretion of </w:t>
      </w:r>
      <w:proofErr w:type="gramStart"/>
      <w:r w:rsidRPr="00273659">
        <w:rPr>
          <w:rFonts w:ascii="Aptos Display" w:hAnsi="Aptos Display"/>
          <w:i/>
          <w:iCs/>
        </w:rPr>
        <w:t>IndiGo</w:t>
      </w:r>
      <w:proofErr w:type="gramEnd"/>
      <w:r w:rsidRPr="00273659">
        <w:rPr>
          <w:rFonts w:ascii="Aptos Display" w:hAnsi="Aptos Display"/>
          <w:i/>
          <w:iCs/>
        </w:rPr>
        <w:t xml:space="preserve"> management.</w:t>
      </w:r>
    </w:p>
    <w:p w14:paraId="41779B41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>Bookings shall be made on confirm travel basis by charging from the agency login ID. No other form of payment is acceptable.</w:t>
      </w:r>
      <w:r w:rsidRPr="00273659">
        <w:rPr>
          <w:rFonts w:ascii="Aptos Display" w:hAnsi="Aptos Display"/>
        </w:rPr>
        <w:t xml:space="preserve"> </w:t>
      </w:r>
    </w:p>
    <w:p w14:paraId="248BD7FE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>Bookings once made cannot be changed/cancelled/refunded under any circumstances.</w:t>
      </w:r>
    </w:p>
    <w:p w14:paraId="23E9FAC6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>The IndiGo management reserves the right to reject any request without assigning any reason thereof.</w:t>
      </w:r>
    </w:p>
    <w:p w14:paraId="62464D0D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>The scheme can be withdrawn / changed without prior notice.</w:t>
      </w:r>
    </w:p>
    <w:p w14:paraId="3E06E4BB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>The offer is non-transferable.</w:t>
      </w:r>
    </w:p>
    <w:p w14:paraId="2981C130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 xml:space="preserve">The offer is available </w:t>
      </w:r>
      <w:proofErr w:type="gramStart"/>
      <w:r w:rsidRPr="00273659">
        <w:rPr>
          <w:rFonts w:ascii="Aptos Display" w:hAnsi="Aptos Display"/>
          <w:i/>
          <w:iCs/>
        </w:rPr>
        <w:t>only</w:t>
      </w:r>
      <w:proofErr w:type="gramEnd"/>
      <w:r w:rsidRPr="00273659">
        <w:rPr>
          <w:rFonts w:ascii="Aptos Display" w:hAnsi="Aptos Display"/>
          <w:i/>
          <w:iCs/>
        </w:rPr>
        <w:t xml:space="preserve"> sectors mentioned in the table given in </w:t>
      </w:r>
      <w:r w:rsidRPr="00273659">
        <w:rPr>
          <w:rFonts w:ascii="Aptos Display" w:hAnsi="Aptos Display"/>
          <w:b/>
          <w:bCs/>
          <w:i/>
          <w:iCs/>
        </w:rPr>
        <w:t>Annexure 1</w:t>
      </w:r>
      <w:r w:rsidRPr="00273659">
        <w:rPr>
          <w:rFonts w:ascii="Aptos Display" w:hAnsi="Aptos Display"/>
          <w:i/>
          <w:iCs/>
        </w:rPr>
        <w:t xml:space="preserve"> below.</w:t>
      </w:r>
    </w:p>
    <w:p w14:paraId="71DD0D73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i/>
          <w:iCs/>
        </w:rPr>
      </w:pPr>
      <w:r w:rsidRPr="00273659">
        <w:rPr>
          <w:rFonts w:ascii="Aptos Display" w:hAnsi="Aptos Display"/>
          <w:i/>
          <w:iCs/>
        </w:rPr>
        <w:t>Please contact the IndiGo Sales Team for the applicable fares.</w:t>
      </w:r>
    </w:p>
    <w:p w14:paraId="4859EBC3" w14:textId="77777777" w:rsidR="00273659" w:rsidRPr="00273659" w:rsidRDefault="00273659" w:rsidP="00273659">
      <w:pPr>
        <w:numPr>
          <w:ilvl w:val="0"/>
          <w:numId w:val="1"/>
        </w:numPr>
        <w:rPr>
          <w:rFonts w:ascii="Aptos Display" w:hAnsi="Aptos Display"/>
          <w:b/>
          <w:bCs/>
          <w:i/>
          <w:iCs/>
        </w:rPr>
      </w:pPr>
      <w:r w:rsidRPr="00273659">
        <w:rPr>
          <w:rFonts w:ascii="Aptos Display" w:hAnsi="Aptos Display"/>
          <w:b/>
          <w:bCs/>
          <w:i/>
          <w:iCs/>
          <w:u w:val="single"/>
        </w:rPr>
        <w:t xml:space="preserve">Only Round-Trip bookings </w:t>
      </w:r>
      <w:proofErr w:type="gramStart"/>
      <w:r w:rsidRPr="00273659">
        <w:rPr>
          <w:rFonts w:ascii="Aptos Display" w:hAnsi="Aptos Display"/>
          <w:b/>
          <w:bCs/>
          <w:i/>
          <w:iCs/>
          <w:u w:val="single"/>
        </w:rPr>
        <w:t>allowed</w:t>
      </w:r>
      <w:proofErr w:type="gramEnd"/>
      <w:r w:rsidRPr="00273659">
        <w:rPr>
          <w:rFonts w:ascii="Aptos Display" w:hAnsi="Aptos Display"/>
          <w:b/>
          <w:bCs/>
          <w:i/>
          <w:iCs/>
          <w:u w:val="single"/>
        </w:rPr>
        <w:t xml:space="preserve">. One way ticketing </w:t>
      </w:r>
      <w:proofErr w:type="gramStart"/>
      <w:r w:rsidRPr="00273659">
        <w:rPr>
          <w:rFonts w:ascii="Aptos Display" w:hAnsi="Aptos Display"/>
          <w:b/>
          <w:bCs/>
          <w:i/>
          <w:iCs/>
          <w:u w:val="single"/>
        </w:rPr>
        <w:t>not</w:t>
      </w:r>
      <w:proofErr w:type="gramEnd"/>
      <w:r w:rsidRPr="00273659">
        <w:rPr>
          <w:rFonts w:ascii="Aptos Display" w:hAnsi="Aptos Display"/>
          <w:b/>
          <w:bCs/>
          <w:i/>
          <w:iCs/>
          <w:u w:val="single"/>
        </w:rPr>
        <w:t xml:space="preserve"> permitted</w:t>
      </w:r>
      <w:r w:rsidRPr="00273659">
        <w:rPr>
          <w:rFonts w:ascii="Aptos Display" w:hAnsi="Aptos Display"/>
          <w:b/>
          <w:bCs/>
          <w:i/>
          <w:iCs/>
        </w:rPr>
        <w:t>.</w:t>
      </w:r>
    </w:p>
    <w:p w14:paraId="271FBCBD" w14:textId="4D92C500" w:rsidR="001376C7" w:rsidRPr="004B0AB0" w:rsidRDefault="00273659" w:rsidP="00E92627">
      <w:pPr>
        <w:numPr>
          <w:ilvl w:val="0"/>
          <w:numId w:val="1"/>
        </w:numPr>
        <w:rPr>
          <w:rFonts w:ascii="Aptos Display" w:hAnsi="Aptos Display"/>
        </w:rPr>
      </w:pPr>
      <w:r w:rsidRPr="00273659">
        <w:rPr>
          <w:rFonts w:ascii="Aptos Display" w:hAnsi="Aptos Display"/>
          <w:i/>
          <w:iCs/>
        </w:rPr>
        <w:t>The offer is strictly available for the agents operating in the market written above</w:t>
      </w:r>
      <w:r w:rsidRPr="00195C9D">
        <w:rPr>
          <w:rFonts w:ascii="Aptos Display" w:hAnsi="Aptos Display"/>
          <w:i/>
          <w:iCs/>
        </w:rPr>
        <w:t>.</w:t>
      </w:r>
    </w:p>
    <w:p w14:paraId="07CCA0D4" w14:textId="77777777" w:rsidR="004B0AB0" w:rsidRDefault="004B0AB0" w:rsidP="004B0AB0">
      <w:pPr>
        <w:rPr>
          <w:rFonts w:ascii="Aptos Display" w:hAnsi="Aptos Display"/>
          <w:i/>
          <w:iCs/>
        </w:rPr>
      </w:pPr>
    </w:p>
    <w:p w14:paraId="2836D08C" w14:textId="77777777" w:rsidR="004B0AB0" w:rsidRDefault="004B0AB0" w:rsidP="004B0AB0">
      <w:pPr>
        <w:rPr>
          <w:rFonts w:ascii="Aptos Display" w:hAnsi="Aptos Display"/>
          <w:i/>
          <w:iCs/>
        </w:rPr>
      </w:pPr>
    </w:p>
    <w:p w14:paraId="11B0F0C6" w14:textId="77777777" w:rsidR="004B0AB0" w:rsidRPr="004B0AB0" w:rsidRDefault="004B0AB0" w:rsidP="004B0AB0">
      <w:pPr>
        <w:spacing w:line="360" w:lineRule="auto"/>
        <w:contextualSpacing/>
        <w:rPr>
          <w:rFonts w:ascii="Aptos Display" w:hAnsi="Aptos Display"/>
          <w:i/>
          <w:iCs/>
        </w:rPr>
      </w:pPr>
      <w:bookmarkStart w:id="0" w:name="_Hlk193795415"/>
    </w:p>
    <w:p w14:paraId="4C118C2F" w14:textId="77777777" w:rsidR="004B0AB0" w:rsidRPr="004B0AB0" w:rsidRDefault="004B0AB0" w:rsidP="004B0AB0">
      <w:pPr>
        <w:jc w:val="both"/>
        <w:rPr>
          <w:rFonts w:ascii="Aptos Display" w:hAnsi="Aptos Display"/>
          <w:b/>
          <w:bCs/>
          <w:i/>
          <w:iCs/>
          <w:u w:val="single"/>
        </w:rPr>
      </w:pPr>
      <w:r w:rsidRPr="004B0AB0">
        <w:rPr>
          <w:rFonts w:ascii="Aptos Display" w:hAnsi="Aptos Display"/>
          <w:b/>
          <w:bCs/>
          <w:i/>
          <w:iCs/>
          <w:u w:val="single"/>
        </w:rPr>
        <w:t>ANNEXURE 1</w:t>
      </w:r>
    </w:p>
    <w:p w14:paraId="3CDF2826" w14:textId="7563C69F" w:rsidR="001804BC" w:rsidRPr="001804BC" w:rsidRDefault="004B0AB0" w:rsidP="001804BC">
      <w:pPr>
        <w:jc w:val="both"/>
        <w:rPr>
          <w:rFonts w:ascii="Aptos Display" w:hAnsi="Aptos Display"/>
          <w:i/>
          <w:iCs/>
        </w:rPr>
      </w:pPr>
      <w:r w:rsidRPr="004B0AB0">
        <w:rPr>
          <w:rFonts w:ascii="Aptos Display" w:hAnsi="Aptos Display"/>
          <w:i/>
          <w:iCs/>
        </w:rPr>
        <w:t>List of eligible flights</w:t>
      </w:r>
      <w:bookmarkEnd w:id="0"/>
    </w:p>
    <w:p w14:paraId="0742243C" w14:textId="77777777" w:rsidR="004B0AB0" w:rsidRDefault="004B0AB0" w:rsidP="004B0AB0">
      <w:pPr>
        <w:jc w:val="both"/>
        <w:rPr>
          <w:b/>
          <w:sz w:val="18"/>
          <w:u w:val="single"/>
        </w:rPr>
      </w:pP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1815"/>
        <w:gridCol w:w="1300"/>
        <w:gridCol w:w="1879"/>
        <w:gridCol w:w="1661"/>
        <w:gridCol w:w="2695"/>
      </w:tblGrid>
      <w:tr w:rsidR="006654E0" w:rsidRPr="001866AA" w14:paraId="71A31B85" w14:textId="1DB5491A" w:rsidTr="006654E0">
        <w:trPr>
          <w:trHeight w:val="582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74CFEA" w14:textId="77777777" w:rsidR="006654E0" w:rsidRPr="001866AA" w:rsidRDefault="006654E0" w:rsidP="006654E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 w:rsidRPr="001866AA">
              <w:rPr>
                <w:rFonts w:ascii="Aptos Display" w:eastAsia="Times New Roman" w:hAnsi="Aptos Display" w:cs="Calibri"/>
                <w:b/>
                <w:bCs/>
                <w:color w:val="000000"/>
              </w:rPr>
              <w:t>Flt 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590DBE" w14:textId="77777777" w:rsidR="006654E0" w:rsidRPr="001866AA" w:rsidRDefault="006654E0" w:rsidP="006654E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 w:rsidRPr="001866AA">
              <w:rPr>
                <w:rFonts w:ascii="Aptos Display" w:eastAsia="Times New Roman" w:hAnsi="Aptos Display" w:cs="Calibri"/>
                <w:b/>
                <w:bCs/>
                <w:color w:val="000000"/>
              </w:rPr>
              <w:t>Origin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670DB4F" w14:textId="77777777" w:rsidR="006654E0" w:rsidRPr="001866AA" w:rsidRDefault="006654E0" w:rsidP="006654E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 w:rsidRPr="001866AA">
              <w:rPr>
                <w:rFonts w:ascii="Aptos Display" w:eastAsia="Times New Roman" w:hAnsi="Aptos Display" w:cs="Calibri"/>
                <w:b/>
                <w:bCs/>
                <w:color w:val="000000"/>
              </w:rPr>
              <w:t>Destination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29A42C3" w14:textId="363F8DFD" w:rsidR="006654E0" w:rsidRPr="001866AA" w:rsidRDefault="006654E0" w:rsidP="006654E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 w:rsidRPr="001866AA">
              <w:rPr>
                <w:rFonts w:ascii="Aptos Display" w:eastAsia="Times New Roman" w:hAnsi="Aptos Display" w:cs="Calibri"/>
                <w:b/>
                <w:bCs/>
                <w:color w:val="000000"/>
              </w:rPr>
              <w:t>DEP &amp; ARR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C22557" w14:textId="3F467233" w:rsidR="006654E0" w:rsidRPr="001866AA" w:rsidRDefault="006654E0" w:rsidP="006654E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>
              <w:rPr>
                <w:rFonts w:ascii="Aptos Display" w:eastAsia="Times New Roman" w:hAnsi="Aptos Display" w:cs="Calibri"/>
                <w:b/>
                <w:bCs/>
                <w:color w:val="000000"/>
              </w:rPr>
              <w:t>Fare</w:t>
            </w:r>
          </w:p>
        </w:tc>
      </w:tr>
      <w:tr w:rsidR="001804BC" w:rsidRPr="001866AA" w14:paraId="31DE9AE4" w14:textId="091F4B9B" w:rsidTr="006654E0">
        <w:trPr>
          <w:trHeight w:val="311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C204" w14:textId="62CB49CE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6E 1709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E14E" w14:textId="163E577C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CCU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3C9C" w14:textId="04327120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PVG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0D41" w14:textId="62BD8290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21:45 – 04:40+1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0A43A59" w14:textId="548B329E" w:rsidR="001804BC" w:rsidRPr="006654E0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iCs/>
                <w:color w:val="000000"/>
              </w:rPr>
            </w:pPr>
            <w:r w:rsidRPr="006654E0">
              <w:rPr>
                <w:rFonts w:ascii="Aptos Display" w:eastAsia="Times New Roman" w:hAnsi="Aptos Display" w:cs="Calibri"/>
                <w:iCs/>
                <w:color w:val="000000"/>
              </w:rPr>
              <w:t xml:space="preserve">INR </w:t>
            </w:r>
            <w:r w:rsidRPr="001804BC">
              <w:rPr>
                <w:rFonts w:cstheme="minorHAnsi"/>
                <w:szCs w:val="28"/>
              </w:rPr>
              <w:t xml:space="preserve">19000 </w:t>
            </w:r>
            <w:r w:rsidRPr="006654E0">
              <w:rPr>
                <w:rFonts w:ascii="Aptos Display" w:eastAsia="Times New Roman" w:hAnsi="Aptos Display" w:cs="Calibri"/>
                <w:iCs/>
                <w:color w:val="000000"/>
              </w:rPr>
              <w:t>all incl RT</w:t>
            </w:r>
          </w:p>
        </w:tc>
      </w:tr>
      <w:tr w:rsidR="001804BC" w:rsidRPr="001866AA" w14:paraId="4E1F7186" w14:textId="075F354A" w:rsidTr="006654E0">
        <w:trPr>
          <w:trHeight w:val="311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7C" w14:textId="020C6211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6E 1656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EBBA" w14:textId="1070351B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SAI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1FC0" w14:textId="36F29FFE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CCU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F925" w14:textId="711C9878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07:20 – 08:55</w:t>
            </w: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F9E6" w14:textId="77777777" w:rsid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</w:p>
        </w:tc>
      </w:tr>
    </w:tbl>
    <w:p w14:paraId="2202D5F4" w14:textId="77777777" w:rsidR="001804BC" w:rsidRDefault="001804BC" w:rsidP="001804BC">
      <w:pPr>
        <w:jc w:val="both"/>
        <w:rPr>
          <w:b/>
          <w:sz w:val="18"/>
          <w:u w:val="single"/>
        </w:rPr>
      </w:pP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1815"/>
        <w:gridCol w:w="1300"/>
        <w:gridCol w:w="1879"/>
        <w:gridCol w:w="1661"/>
        <w:gridCol w:w="2695"/>
      </w:tblGrid>
      <w:tr w:rsidR="001804BC" w:rsidRPr="001866AA" w14:paraId="649C6D99" w14:textId="77777777" w:rsidTr="00CB4D20">
        <w:trPr>
          <w:trHeight w:val="582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1D6B47A" w14:textId="77777777" w:rsidR="001804BC" w:rsidRPr="001866AA" w:rsidRDefault="001804BC" w:rsidP="00CB4D2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 w:rsidRPr="001866AA">
              <w:rPr>
                <w:rFonts w:ascii="Aptos Display" w:eastAsia="Times New Roman" w:hAnsi="Aptos Display" w:cs="Calibri"/>
                <w:b/>
                <w:bCs/>
                <w:color w:val="000000"/>
              </w:rPr>
              <w:t>Flt 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4D68710" w14:textId="77777777" w:rsidR="001804BC" w:rsidRPr="001866AA" w:rsidRDefault="001804BC" w:rsidP="00CB4D2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 w:rsidRPr="001866AA">
              <w:rPr>
                <w:rFonts w:ascii="Aptos Display" w:eastAsia="Times New Roman" w:hAnsi="Aptos Display" w:cs="Calibri"/>
                <w:b/>
                <w:bCs/>
                <w:color w:val="000000"/>
              </w:rPr>
              <w:t>Origin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5082304" w14:textId="77777777" w:rsidR="001804BC" w:rsidRPr="001866AA" w:rsidRDefault="001804BC" w:rsidP="00CB4D2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 w:rsidRPr="001866AA">
              <w:rPr>
                <w:rFonts w:ascii="Aptos Display" w:eastAsia="Times New Roman" w:hAnsi="Aptos Display" w:cs="Calibri"/>
                <w:b/>
                <w:bCs/>
                <w:color w:val="000000"/>
              </w:rPr>
              <w:t>Destination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4341EC2" w14:textId="77777777" w:rsidR="001804BC" w:rsidRPr="001866AA" w:rsidRDefault="001804BC" w:rsidP="00CB4D2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 w:rsidRPr="001866AA">
              <w:rPr>
                <w:rFonts w:ascii="Aptos Display" w:eastAsia="Times New Roman" w:hAnsi="Aptos Display" w:cs="Calibri"/>
                <w:b/>
                <w:bCs/>
                <w:color w:val="000000"/>
              </w:rPr>
              <w:t>DEP &amp; ARR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8CA4D6" w14:textId="77777777" w:rsidR="001804BC" w:rsidRPr="001866AA" w:rsidRDefault="001804BC" w:rsidP="00CB4D20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b/>
                <w:bCs/>
                <w:color w:val="000000"/>
              </w:rPr>
            </w:pPr>
            <w:r>
              <w:rPr>
                <w:rFonts w:ascii="Aptos Display" w:eastAsia="Times New Roman" w:hAnsi="Aptos Display" w:cs="Calibri"/>
                <w:b/>
                <w:bCs/>
                <w:color w:val="000000"/>
              </w:rPr>
              <w:t>Fare</w:t>
            </w:r>
          </w:p>
        </w:tc>
      </w:tr>
      <w:tr w:rsidR="001804BC" w:rsidRPr="001866AA" w14:paraId="47B968BA" w14:textId="77777777" w:rsidTr="00CB4D20">
        <w:trPr>
          <w:trHeight w:val="311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7D6" w14:textId="1DB016C6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6E 1871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741B" w14:textId="7ECC3CEC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MAA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F0D9" w14:textId="42E19D40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RUN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81C9" w14:textId="7CBD2507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12:20 – 17:10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C56C467" w14:textId="5A65175E" w:rsidR="001804BC" w:rsidRPr="006654E0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iCs/>
                <w:color w:val="000000"/>
              </w:rPr>
            </w:pPr>
            <w:r w:rsidRPr="006654E0">
              <w:rPr>
                <w:rFonts w:ascii="Aptos Display" w:eastAsia="Times New Roman" w:hAnsi="Aptos Display" w:cs="Calibri"/>
                <w:iCs/>
                <w:color w:val="000000"/>
              </w:rPr>
              <w:t xml:space="preserve">INR </w:t>
            </w:r>
            <w:r w:rsidRPr="001804BC">
              <w:rPr>
                <w:rFonts w:cstheme="minorHAnsi"/>
                <w:szCs w:val="28"/>
              </w:rPr>
              <w:t xml:space="preserve">30000 </w:t>
            </w:r>
            <w:r w:rsidRPr="006654E0">
              <w:rPr>
                <w:rFonts w:ascii="Aptos Display" w:eastAsia="Times New Roman" w:hAnsi="Aptos Display" w:cs="Calibri"/>
                <w:iCs/>
                <w:color w:val="000000"/>
              </w:rPr>
              <w:t>all incl RT</w:t>
            </w:r>
          </w:p>
        </w:tc>
      </w:tr>
      <w:tr w:rsidR="001804BC" w:rsidRPr="001866AA" w14:paraId="51CD193D" w14:textId="77777777" w:rsidTr="00CB4D20">
        <w:trPr>
          <w:trHeight w:val="311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216" w14:textId="31B43E9B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6E 1872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49A7" w14:textId="295CD8EA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RUN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06654" w14:textId="425C16C9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MAA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9C7A" w14:textId="59E8F5D1" w:rsidR="001804BC" w:rsidRP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1804BC">
              <w:rPr>
                <w:rFonts w:ascii="Aptos Display" w:hAnsi="Aptos Display" w:cstheme="minorHAnsi"/>
                <w:szCs w:val="28"/>
              </w:rPr>
              <w:t>18:10 – 02:10+1</w:t>
            </w: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C6D1" w14:textId="77777777" w:rsidR="001804BC" w:rsidRDefault="001804BC" w:rsidP="001804BC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</w:p>
        </w:tc>
      </w:tr>
    </w:tbl>
    <w:p w14:paraId="2589A62C" w14:textId="77777777" w:rsidR="001804BC" w:rsidRDefault="001804BC" w:rsidP="004B0AB0">
      <w:pPr>
        <w:rPr>
          <w:rFonts w:ascii="Aptos Display" w:hAnsi="Aptos Display"/>
        </w:rPr>
      </w:pPr>
    </w:p>
    <w:p w14:paraId="7A1AAA20" w14:textId="77777777" w:rsidR="001866AA" w:rsidRPr="001866AA" w:rsidRDefault="001866AA" w:rsidP="001866AA">
      <w:pPr>
        <w:rPr>
          <w:rFonts w:ascii="Aptos Display" w:hAnsi="Aptos Display"/>
          <w:b/>
          <w:bCs/>
        </w:rPr>
      </w:pPr>
      <w:r w:rsidRPr="001866AA">
        <w:rPr>
          <w:rFonts w:ascii="Aptos Display" w:hAnsi="Aptos Display"/>
          <w:b/>
          <w:bCs/>
        </w:rPr>
        <w:t>Additional Benefits – Domestic Add-On for Connecting Flights</w:t>
      </w:r>
    </w:p>
    <w:p w14:paraId="6BFD99BD" w14:textId="77777777" w:rsidR="001866AA" w:rsidRPr="001866AA" w:rsidRDefault="001866AA" w:rsidP="001866AA">
      <w:pPr>
        <w:rPr>
          <w:rFonts w:ascii="Aptos Display" w:hAnsi="Aptos Display"/>
        </w:rPr>
      </w:pPr>
      <w:r w:rsidRPr="001866AA">
        <w:rPr>
          <w:rFonts w:ascii="Aptos Display" w:hAnsi="Aptos Display"/>
        </w:rPr>
        <w:t>You can also take advantage of a</w:t>
      </w:r>
      <w:r w:rsidRPr="001866AA">
        <w:rPr>
          <w:rFonts w:ascii="Aptos Display" w:hAnsi="Aptos Display"/>
          <w:b/>
          <w:bCs/>
        </w:rPr>
        <w:t xml:space="preserve"> seamless domestic connection </w:t>
      </w:r>
      <w:r w:rsidRPr="001866AA">
        <w:rPr>
          <w:rFonts w:ascii="Aptos Display" w:hAnsi="Aptos Display"/>
        </w:rPr>
        <w:t xml:space="preserve">from India. Below </w:t>
      </w:r>
      <w:proofErr w:type="gramStart"/>
      <w:r w:rsidRPr="001866AA">
        <w:rPr>
          <w:rFonts w:ascii="Aptos Display" w:hAnsi="Aptos Display"/>
        </w:rPr>
        <w:t>are</w:t>
      </w:r>
      <w:proofErr w:type="gramEnd"/>
      <w:r w:rsidRPr="001866AA">
        <w:rPr>
          <w:rFonts w:ascii="Aptos Display" w:hAnsi="Aptos Display"/>
        </w:rPr>
        <w:t xml:space="preserve"> the applicable</w:t>
      </w:r>
      <w:r w:rsidRPr="001866AA">
        <w:rPr>
          <w:rFonts w:ascii="Aptos Display" w:hAnsi="Aptos Display"/>
          <w:b/>
          <w:bCs/>
        </w:rPr>
        <w:t xml:space="preserve"> Domestic add-on fares </w:t>
      </w:r>
      <w:r w:rsidRPr="001866AA">
        <w:rPr>
          <w:rFonts w:ascii="Aptos Display" w:hAnsi="Aptos Display"/>
        </w:rPr>
        <w:t>based on the distance slab below:</w:t>
      </w:r>
    </w:p>
    <w:tbl>
      <w:tblPr>
        <w:tblW w:w="4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267"/>
      </w:tblGrid>
      <w:tr w:rsidR="001866AA" w:rsidRPr="001866AA" w14:paraId="47A024B5" w14:textId="77777777" w:rsidTr="001866AA">
        <w:trPr>
          <w:trHeight w:val="252"/>
        </w:trPr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DB45" w14:textId="77777777" w:rsidR="001866AA" w:rsidRPr="001866AA" w:rsidRDefault="001866AA" w:rsidP="001866AA">
            <w:pPr>
              <w:rPr>
                <w:rFonts w:ascii="Aptos Display" w:hAnsi="Aptos Display"/>
                <w:b/>
                <w:bCs/>
              </w:rPr>
            </w:pPr>
            <w:r w:rsidRPr="001866AA">
              <w:rPr>
                <w:rFonts w:ascii="Aptos Display" w:hAnsi="Aptos Display"/>
                <w:b/>
                <w:bCs/>
              </w:rPr>
              <w:t>Distance Slab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BF0C2" w14:textId="77777777" w:rsidR="001866AA" w:rsidRPr="001866AA" w:rsidRDefault="001866AA" w:rsidP="001866AA">
            <w:pPr>
              <w:rPr>
                <w:rFonts w:ascii="Aptos Display" w:hAnsi="Aptos Display"/>
                <w:b/>
                <w:bCs/>
              </w:rPr>
            </w:pPr>
            <w:r w:rsidRPr="001866AA">
              <w:rPr>
                <w:rFonts w:ascii="Aptos Display" w:hAnsi="Aptos Display"/>
                <w:b/>
                <w:bCs/>
              </w:rPr>
              <w:t>Each Leg</w:t>
            </w:r>
          </w:p>
        </w:tc>
      </w:tr>
      <w:tr w:rsidR="001804BC" w:rsidRPr="001866AA" w14:paraId="669327E4" w14:textId="77777777" w:rsidTr="001866AA">
        <w:trPr>
          <w:trHeight w:val="252"/>
        </w:trPr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129C" w14:textId="77777777" w:rsidR="001804BC" w:rsidRPr="00A67900" w:rsidRDefault="001804BC" w:rsidP="001804BC">
            <w:pPr>
              <w:rPr>
                <w:rFonts w:ascii="Aptos Display" w:hAnsi="Aptos Display"/>
                <w:b/>
                <w:bCs/>
              </w:rPr>
            </w:pPr>
            <w:r w:rsidRPr="00A67900">
              <w:rPr>
                <w:rFonts w:ascii="Aptos Display" w:hAnsi="Aptos Display"/>
                <w:b/>
                <w:bCs/>
              </w:rPr>
              <w:t>0-750 KMs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E93A" w14:textId="439A18D3" w:rsidR="001804BC" w:rsidRPr="00A67900" w:rsidRDefault="001804BC" w:rsidP="001804BC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</w:rPr>
              <w:t>₹</w:t>
            </w:r>
            <w:r>
              <w:rPr>
                <w:rFonts w:ascii="Aptos Display" w:hAnsi="Aptos Display"/>
                <w:b/>
                <w:bCs/>
              </w:rPr>
              <w:t>2000</w:t>
            </w:r>
          </w:p>
        </w:tc>
      </w:tr>
      <w:tr w:rsidR="001804BC" w:rsidRPr="001866AA" w14:paraId="5CA0AD74" w14:textId="77777777" w:rsidTr="001866AA">
        <w:trPr>
          <w:trHeight w:val="252"/>
        </w:trPr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3D28" w14:textId="2BF74C97" w:rsidR="001804BC" w:rsidRPr="00A67900" w:rsidRDefault="001804BC" w:rsidP="001804BC">
            <w:pPr>
              <w:rPr>
                <w:rFonts w:ascii="Aptos Display" w:hAnsi="Aptos Display"/>
                <w:b/>
                <w:bCs/>
              </w:rPr>
            </w:pPr>
            <w:r w:rsidRPr="00A67900">
              <w:rPr>
                <w:rFonts w:ascii="Aptos Display" w:hAnsi="Aptos Display"/>
                <w:b/>
                <w:bCs/>
              </w:rPr>
              <w:t>751-1500 KMs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ED84" w14:textId="5139E10F" w:rsidR="001804BC" w:rsidRPr="00A67900" w:rsidRDefault="001804BC" w:rsidP="001804BC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</w:rPr>
              <w:t>₹</w:t>
            </w:r>
            <w:r>
              <w:rPr>
                <w:rFonts w:ascii="Aptos Display" w:hAnsi="Aptos Display"/>
                <w:b/>
                <w:bCs/>
              </w:rPr>
              <w:t xml:space="preserve">3500 </w:t>
            </w:r>
          </w:p>
        </w:tc>
      </w:tr>
      <w:tr w:rsidR="001804BC" w:rsidRPr="001866AA" w14:paraId="6580B578" w14:textId="77777777" w:rsidTr="001866AA">
        <w:trPr>
          <w:trHeight w:val="252"/>
        </w:trPr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2671" w14:textId="77777777" w:rsidR="001804BC" w:rsidRPr="00A67900" w:rsidRDefault="001804BC" w:rsidP="001804BC">
            <w:pPr>
              <w:rPr>
                <w:rFonts w:ascii="Aptos Display" w:hAnsi="Aptos Display"/>
                <w:b/>
                <w:bCs/>
              </w:rPr>
            </w:pPr>
            <w:r w:rsidRPr="00A67900">
              <w:rPr>
                <w:rFonts w:ascii="Aptos Display" w:hAnsi="Aptos Display"/>
                <w:b/>
                <w:bCs/>
              </w:rPr>
              <w:t>&gt;1500 KMs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74B9" w14:textId="1139DFA1" w:rsidR="001804BC" w:rsidRPr="00A67900" w:rsidRDefault="001804BC" w:rsidP="001804BC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</w:rPr>
              <w:t>₹</w:t>
            </w:r>
            <w:r>
              <w:rPr>
                <w:rFonts w:ascii="Aptos Display" w:hAnsi="Aptos Display"/>
                <w:b/>
                <w:bCs/>
              </w:rPr>
              <w:t xml:space="preserve">5000 </w:t>
            </w:r>
          </w:p>
        </w:tc>
      </w:tr>
    </w:tbl>
    <w:p w14:paraId="6433AAFB" w14:textId="77777777" w:rsidR="00454532" w:rsidRDefault="00454532" w:rsidP="004B0AB0">
      <w:pPr>
        <w:rPr>
          <w:rFonts w:ascii="Aptos Display" w:hAnsi="Aptos Display"/>
        </w:rPr>
      </w:pPr>
    </w:p>
    <w:p w14:paraId="15CBF295" w14:textId="77777777" w:rsidR="001804BC" w:rsidRPr="001804BC" w:rsidRDefault="001804BC" w:rsidP="001804BC">
      <w:pPr>
        <w:rPr>
          <w:rFonts w:ascii="Aptos Display" w:hAnsi="Aptos Display"/>
        </w:rPr>
      </w:pPr>
      <w:proofErr w:type="gramStart"/>
      <w:r>
        <w:rPr>
          <w:rFonts w:ascii="Aptos Display" w:hAnsi="Aptos Display"/>
        </w:rPr>
        <w:t>Note :</w:t>
      </w:r>
      <w:proofErr w:type="gramEnd"/>
      <w:r>
        <w:rPr>
          <w:rFonts w:ascii="Aptos Display" w:hAnsi="Aptos Display"/>
        </w:rPr>
        <w:t xml:space="preserve"> </w:t>
      </w:r>
      <w:r w:rsidRPr="001804BC">
        <w:rPr>
          <w:rFonts w:ascii="Aptos Display" w:hAnsi="Aptos Display"/>
          <w:highlight w:val="yellow"/>
        </w:rPr>
        <w:t xml:space="preserve">Not valid on </w:t>
      </w:r>
      <w:r w:rsidRPr="001804BC">
        <w:rPr>
          <w:rFonts w:ascii="Aptos Display" w:hAnsi="Aptos Display"/>
          <w:b/>
          <w:bCs/>
          <w:highlight w:val="yellow"/>
        </w:rPr>
        <w:t>ATR</w:t>
      </w:r>
    </w:p>
    <w:p w14:paraId="13BA8815" w14:textId="4C25F6ED" w:rsidR="001804BC" w:rsidRPr="00195C9D" w:rsidRDefault="001804BC" w:rsidP="004B0AB0">
      <w:pPr>
        <w:rPr>
          <w:rFonts w:ascii="Aptos Display" w:hAnsi="Aptos Display"/>
        </w:rPr>
      </w:pPr>
    </w:p>
    <w:sectPr w:rsidR="001804BC" w:rsidRPr="00195C9D" w:rsidSect="00195C9D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337C"/>
    <w:multiLevelType w:val="hybridMultilevel"/>
    <w:tmpl w:val="626C5EB8"/>
    <w:lvl w:ilvl="0" w:tplc="2EE6936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F0798"/>
    <w:multiLevelType w:val="multilevel"/>
    <w:tmpl w:val="F716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587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05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59"/>
    <w:rsid w:val="001376C7"/>
    <w:rsid w:val="001804BC"/>
    <w:rsid w:val="001866AA"/>
    <w:rsid w:val="00195C9D"/>
    <w:rsid w:val="001C769F"/>
    <w:rsid w:val="001F15C8"/>
    <w:rsid w:val="00273659"/>
    <w:rsid w:val="00454532"/>
    <w:rsid w:val="004B0AB0"/>
    <w:rsid w:val="00540861"/>
    <w:rsid w:val="00646118"/>
    <w:rsid w:val="006654E0"/>
    <w:rsid w:val="00732F73"/>
    <w:rsid w:val="00A67900"/>
    <w:rsid w:val="00A77A35"/>
    <w:rsid w:val="00C0363E"/>
    <w:rsid w:val="00CB1D58"/>
    <w:rsid w:val="00DB3CC1"/>
    <w:rsid w:val="00EE014D"/>
    <w:rsid w:val="00F0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E14C"/>
  <w15:chartTrackingRefBased/>
  <w15:docId w15:val="{A1BB6CAD-356C-46D5-AD34-97625058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BC"/>
  </w:style>
  <w:style w:type="paragraph" w:styleId="Heading1">
    <w:name w:val="heading 1"/>
    <w:basedOn w:val="Normal"/>
    <w:next w:val="Normal"/>
    <w:link w:val="Heading1Char"/>
    <w:uiPriority w:val="9"/>
    <w:qFormat/>
    <w:rsid w:val="0027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1552</Characters>
  <Application>Microsoft Office Word</Application>
  <DocSecurity>0</DocSecurity>
  <Lines>141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Kapoor (Sales,ISC)</dc:creator>
  <cp:keywords/>
  <dc:description/>
  <cp:lastModifiedBy>SUMEDHHA P PHADTARRE (Sales,ISC)</cp:lastModifiedBy>
  <cp:revision>7</cp:revision>
  <dcterms:created xsi:type="dcterms:W3CDTF">2025-03-24T07:19:00Z</dcterms:created>
  <dcterms:modified xsi:type="dcterms:W3CDTF">2026-03-12T13:44:00Z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616f8d-06f9-41da-a1a3-92ca0c5ba98a_Enabled">
    <vt:lpwstr>true</vt:lpwstr>
  </property>
  <property fmtid="{D5CDD505-2E9C-101B-9397-08002B2CF9AE}" pid="3" name="MSIP_Label_c5616f8d-06f9-41da-a1a3-92ca0c5ba98a_SetDate">
    <vt:lpwstr>2025-03-24T07:20:41Z</vt:lpwstr>
  </property>
  <property fmtid="{D5CDD505-2E9C-101B-9397-08002B2CF9AE}" pid="4" name="MSIP_Label_c5616f8d-06f9-41da-a1a3-92ca0c5ba98a_Method">
    <vt:lpwstr>Standard</vt:lpwstr>
  </property>
  <property fmtid="{D5CDD505-2E9C-101B-9397-08002B2CF9AE}" pid="5" name="MSIP_Label_c5616f8d-06f9-41da-a1a3-92ca0c5ba98a_Name">
    <vt:lpwstr>Internal</vt:lpwstr>
  </property>
  <property fmtid="{D5CDD505-2E9C-101B-9397-08002B2CF9AE}" pid="6" name="MSIP_Label_c5616f8d-06f9-41da-a1a3-92ca0c5ba98a_SiteId">
    <vt:lpwstr>73f2e714-a32e-4697-9449-dffe1df8a5d5</vt:lpwstr>
  </property>
  <property fmtid="{D5CDD505-2E9C-101B-9397-08002B2CF9AE}" pid="7" name="MSIP_Label_c5616f8d-06f9-41da-a1a3-92ca0c5ba98a_ActionId">
    <vt:lpwstr>708caec3-d58b-4ff4-bca1-3e053a6b8bbc</vt:lpwstr>
  </property>
  <property fmtid="{D5CDD505-2E9C-101B-9397-08002B2CF9AE}" pid="8" name="MSIP_Label_c5616f8d-06f9-41da-a1a3-92ca0c5ba98a_ContentBits">
    <vt:lpwstr>0</vt:lpwstr>
  </property>
  <property fmtid="{D5CDD505-2E9C-101B-9397-08002B2CF9AE}" pid="9" name="MSIP_Label_c5616f8d-06f9-41da-a1a3-92ca0c5ba98a_Tag">
    <vt:lpwstr>10, 3, 0, 1</vt:lpwstr>
  </property>
</Properties>
</file>